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CE" w:rsidRPr="00AC291B" w:rsidRDefault="00F45CCE" w:rsidP="00AE29C3">
      <w:pPr>
        <w:shd w:val="clear" w:color="auto" w:fill="FFFFFF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hyperlink r:id="rId7" w:history="1">
        <w:r w:rsidRPr="00AC291B">
          <w:rPr>
            <w:rStyle w:val="Hyperlink"/>
            <w:rFonts w:ascii="Times New Roman" w:hAnsi="Times New Roman"/>
            <w:b/>
            <w:caps/>
            <w:color w:val="000000"/>
            <w:sz w:val="24"/>
            <w:szCs w:val="24"/>
          </w:rPr>
          <w:t>ВОПРОСЫ ДЛЯ ПОДГОТОВКИ К СДАЧЕ КВАЛИФИКАЦИОННОГО ЭКЗАМЕНА НА ДОЛЖНОСТЬ СУДЬИ СУДОВ ОБЩЕЙ ЮРИСДИКЦИИ</w:t>
        </w:r>
      </w:hyperlink>
    </w:p>
    <w:p w:rsidR="00F45CCE" w:rsidRDefault="00F45CCE" w:rsidP="00AE29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AC291B">
        <w:rPr>
          <w:b/>
          <w:color w:val="000000"/>
          <w:u w:val="single"/>
        </w:rPr>
        <w:t>по теории права</w:t>
      </w:r>
    </w:p>
    <w:p w:rsidR="00F45CCE" w:rsidRPr="00AC291B" w:rsidRDefault="00F45CCE" w:rsidP="00AE29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Верховенство права и правовое государство.</w:t>
      </w: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Правовое государство: общая характеристика, основные элементы.</w:t>
      </w: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Источники и формы российского права.</w:t>
      </w: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Источники и формы международного права, реализующегося в России.</w:t>
      </w: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Взаимосвязь, взаимовлияние и соотношение международного и национального права.</w:t>
      </w: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Сущность и функции принципов национального и международного права.</w:t>
      </w: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Правовое и индивидуальное судебное регулирование общественных отношений.</w:t>
      </w: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Пробелы в праве.</w:t>
      </w: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Преодоление и устранение пробелов в российском праве.</w:t>
      </w: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Коллизии в российском праве: понятие и виды.</w:t>
      </w: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 Преодоление и устранение коллизий в российском праве.</w:t>
      </w: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Природа и назначение судебной власти в современном государстве.</w:t>
      </w: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Природа позиций судов.</w:t>
      </w: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Толкование права. </w:t>
      </w: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Конкретизация права.</w:t>
      </w: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 Сущность и дифференциация толкования и конкретизации права.</w:t>
      </w: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Нормативные правовые акты: природа и виды.</w:t>
      </w: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Закон как вид нормативного правового акта: понятие, основные характеристики, применение судами, возможность судебной проверки действующего закона.</w:t>
      </w: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Нормативные правовые договоры.</w:t>
      </w: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 Обычаи права.</w:t>
      </w: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Система права в Российской Федерации: основные элементы и характеристика.</w:t>
      </w: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 Нормы права: понятие, структура и виды. Применение норм права. Особенности применения относительно-определенных норм права. </w:t>
      </w:r>
    </w:p>
    <w:p w:rsidR="00F45CCE" w:rsidRPr="00AC291B" w:rsidRDefault="00F45CCE" w:rsidP="00AE29C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Действие российского право во времени.</w:t>
      </w:r>
    </w:p>
    <w:p w:rsidR="00F45CCE" w:rsidRPr="00AC291B" w:rsidRDefault="00F45CCE" w:rsidP="00AE29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highlight w:val="yellow"/>
          <w:u w:val="single"/>
        </w:rPr>
      </w:pPr>
    </w:p>
    <w:p w:rsidR="00F45CCE" w:rsidRPr="00AC291B" w:rsidRDefault="00F45CCE" w:rsidP="00AE29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C291B">
        <w:rPr>
          <w:b/>
          <w:color w:val="000000"/>
          <w:u w:val="single"/>
        </w:rPr>
        <w:t>по конституционному праву</w:t>
      </w:r>
    </w:p>
    <w:p w:rsidR="00F45CCE" w:rsidRPr="00AC291B" w:rsidRDefault="00F45CCE" w:rsidP="00AE29C3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Абсолютный и ограниченный суверенитет государства.</w:t>
      </w:r>
    </w:p>
    <w:p w:rsidR="00F45CCE" w:rsidRPr="00AC291B" w:rsidRDefault="00F45CCE" w:rsidP="00AE29C3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Государственный суверенитет Российской Федерации. Позиции Конституционного Суда Российской Федерации, связанные с понятием и содержанием государственного суверенитета Российской Федерации.</w:t>
      </w:r>
    </w:p>
    <w:p w:rsidR="00F45CCE" w:rsidRPr="00AC291B" w:rsidRDefault="00F45CCE" w:rsidP="00AE29C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Публичная власть в Российской Федерации: понятие и формы ее реализации.</w:t>
      </w:r>
    </w:p>
    <w:p w:rsidR="00F45CCE" w:rsidRPr="00AC291B" w:rsidRDefault="00F45CCE" w:rsidP="00AE29C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Предметы исключительного ведения Российской Федерации.</w:t>
      </w:r>
    </w:p>
    <w:p w:rsidR="00F45CCE" w:rsidRPr="00AC291B" w:rsidRDefault="00F45CCE" w:rsidP="00AE29C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Предметы совместного ведения Российской Федерации и субъектов Российской Федерации.</w:t>
      </w:r>
    </w:p>
    <w:p w:rsidR="00F45CCE" w:rsidRPr="00AC291B" w:rsidRDefault="00F45CCE" w:rsidP="00AE29C3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Конституционные обязанности Российской Федерации.</w:t>
      </w:r>
    </w:p>
    <w:p w:rsidR="00F45CCE" w:rsidRPr="00AC291B" w:rsidRDefault="00F45CCE" w:rsidP="00AE29C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 как основополагающий нормативный правовой акт.</w:t>
      </w:r>
    </w:p>
    <w:p w:rsidR="00F45CCE" w:rsidRPr="00AC291B" w:rsidRDefault="00F45CCE" w:rsidP="00AE29C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Прямое применение Конституции Российской Федерации.</w:t>
      </w:r>
    </w:p>
    <w:p w:rsidR="00F45CCE" w:rsidRPr="00AC291B" w:rsidRDefault="00F45CCE" w:rsidP="00AE29C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Высшая юридическая сила Конституции Российской Федерации: понятие и содержание.</w:t>
      </w:r>
    </w:p>
    <w:p w:rsidR="00F45CCE" w:rsidRPr="00AC291B" w:rsidRDefault="00F45CCE" w:rsidP="00AE29C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Конституционные принципы судопроизводства в Российской Федерации.</w:t>
      </w:r>
    </w:p>
    <w:p w:rsidR="00F45CCE" w:rsidRPr="00AC291B" w:rsidRDefault="00F45CCE" w:rsidP="00AE29C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Официальное опубликование нормативных правовых актов в Российской Федерации.</w:t>
      </w:r>
    </w:p>
    <w:p w:rsidR="00F45CCE" w:rsidRPr="00AC291B" w:rsidRDefault="00F45CCE" w:rsidP="00AE29C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Принцип равенства прав и свобод человека и гражданина: понятие и применение российскими судами.</w:t>
      </w:r>
    </w:p>
    <w:p w:rsidR="00F45CCE" w:rsidRPr="00AC291B" w:rsidRDefault="00F45CCE" w:rsidP="00AE29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Правовой статус и компетенция Конституционного Суда Российской Федерации.</w:t>
      </w:r>
    </w:p>
    <w:p w:rsidR="00F45CCE" w:rsidRPr="00AC291B" w:rsidRDefault="00F45CCE" w:rsidP="00AE29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Правовой статус и компетенция Верховного Суда Российской Федерации.</w:t>
      </w:r>
    </w:p>
    <w:p w:rsidR="00F45CCE" w:rsidRPr="00AC291B" w:rsidRDefault="00F45CCE" w:rsidP="00AE29C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Природа позиций Конституционного Суда Российской Федерации.</w:t>
      </w:r>
    </w:p>
    <w:p w:rsidR="00F45CCE" w:rsidRPr="00AC291B" w:rsidRDefault="00F45CCE" w:rsidP="00AE29C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Судебная защита прав и свобод человека и гражданина. Позиции Конституционного Суда Российской Федерации и Верховного Суда Российской Федерации в сфере защиты прав и свобод человека и гражданина.</w:t>
      </w:r>
    </w:p>
    <w:p w:rsidR="00F45CCE" w:rsidRPr="00AC291B" w:rsidRDefault="00F45CCE" w:rsidP="00AE29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Позиции Конституционного Суда Российской Федерации в сфере федеративного устройства Российской Федерации и их применение российскими судами.</w:t>
      </w:r>
    </w:p>
    <w:p w:rsidR="00F45CCE" w:rsidRPr="00AC291B" w:rsidRDefault="00F45CCE" w:rsidP="00AE29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Позиции Конституционного Суда Российской Федерации в сфере местного самоуправления и их применение российскими судами.</w:t>
      </w:r>
    </w:p>
    <w:p w:rsidR="00F45CCE" w:rsidRPr="00AC291B" w:rsidRDefault="00F45CCE" w:rsidP="00AE29C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 xml:space="preserve">Возмещение государством вреда, причиненного незаконными действиями (или бездействиями) органов государственной власти или их должностными лицами. </w:t>
      </w:r>
    </w:p>
    <w:p w:rsidR="00F45CCE" w:rsidRPr="00AC291B" w:rsidRDefault="00F45CCE" w:rsidP="00AE29C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Нормы конституционного права: особенности и виды.</w:t>
      </w:r>
    </w:p>
    <w:p w:rsidR="00F45CCE" w:rsidRPr="00AC291B" w:rsidRDefault="00F45CCE" w:rsidP="00AE29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F45CCE" w:rsidRDefault="00F45CCE" w:rsidP="00AE29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AC291B">
        <w:rPr>
          <w:b/>
          <w:color w:val="000000"/>
          <w:u w:val="single"/>
        </w:rPr>
        <w:t>по гражданскому праву</w:t>
      </w:r>
    </w:p>
    <w:p w:rsidR="00F45CCE" w:rsidRPr="00AC291B" w:rsidRDefault="00F45CCE" w:rsidP="00AE29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Предмет, метод и принципы гражданского права.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 Добросовестность в гражданском законодательстве. Злоупотребление правом.  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Способы защиты гражданских прав.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Свобода договора.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Основания возникновения, изменения и прекращения гражданских прав и обязанностей.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Понятие и признаки юридического лица. Правоспособность юридических лиц. Виды юридических лиц и их классификация.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Создание и порядок государственной регистрации юридических лиц.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Реорганизация и ликвидация юридических лиц. Защита прав кредиторов.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Рассмотрение дел о банкротстве. Особенности банкротства физических лиц.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Правовое положение хозяйственных товариществ.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Правовое положение акционерных обществ.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Правовое положение обществ с ограниченной ответственностью.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Правовое положение государственных и муниципальных унитарных предприятий. Казенное предприятие.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Правовое положение некоммерческих организаций. Осуществление некоммерческими организациями деятельности, приносящей доход.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Правовое положение производственных кооперативов.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Объекты гражданских прав: понятие, виды, правовой режим.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Способы защиты гражданских прав.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Ценные бумаги как объект гражданского права: понятие, виды, порядок передачи. Документарные и бездокументарные ценные бумаги.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Понятие представительства в гражданском праве, его виды. Доверенность.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Понятие и виды сделок по гражданскому праву.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Форма сделок. Правовые последствия несоблюдения формы сделки.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Недействительная сделка: понятие, виды, правовые последствия.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Решения собраний как основания возникновения гражданских прав и обязанностей.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Недействительность сделки, совершенной с целью, противной основам правопорядка или нравственности.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Сроки в гражданском праве: понятие, виды, порядок исчисления.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Сроки исковой давности. Начало течения сроков исковой давности. Требования, на которые исковая давность не распространяется.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Понятие и содержание права собственности. Субъекты права собственности.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Приостановление, перерыв и восстановление сроков исковой давности.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Право частной собственности юридических лиц.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Право государственной и муниципальной собственности.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Субъекты права государственной и муниципальной собственности. Особенности осуществления ими правомочий.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Вещные права.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Способы защиты вещных прав.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Право хозяйственного ведения и право оперативного управления.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Приобретение и прекращение права собственности.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Понятие и основания возникновения права общей собственности. Право общей совместной и долевой собственности.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Защита права собственности.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Понятие и виды обязательств из односторонних действий.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Понятие обязательства и основания его возникновения. Виды обязательств.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 в гражданском праве: понятие, виды, функции, содержание. Свобода договора.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Заключение договора. Особенности заключения договора в обязательном порядке.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Изменение и расторжение договора.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Субъекты обязательств. Множественность лиц в обязательстве. Перемена лиц в обязательстве.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Надлежащее исполнение обязательств в гражданском праве.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Способы обеспечения исполнения обязательств в гражданском праве (значение, общая характеристика).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Независимая гарантия.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Понятие и виды гражданской ответственности за нарушение обязательств.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Основание и условия гражданской ответственности. Основания освобождения от гражданской ответственности.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Прекращение обязательств в гражданском праве.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Возмещение государством вреда, причиненного незаконными действиями (или бездействиями) государственных органов, органов местного самоуправления, а также их должностных лиц.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 купли-продажи и его виды.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 купли-продажи недвижимости.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 Договор поставки.  Договор контрактации. 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Регулирование закупок товаров, работ, услуг для обеспечения государственных и муниципальных нужд.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Договоры продажи и аренды предприятия.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 энергоснабжения.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 аренды.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 аренды транспортных средств.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 аренды зданий и сооружений. Аренда предприятий.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 финансовой аренды (лизинга).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 безвозмездного пользования (ссуды).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 подряда.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Права и обязанности подрядчика и заказчика по договору подряда. Распределение рисков.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 бытового подряда.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Права и обязанности сторон по договору строительного подряда.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 возмездного оказания услуг.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Договоры перевозки грузов, пассажиров и багажа.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Ответственность по договорам перевозки грузов, пассажиров и багажа.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 займа и кредитный договор.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 мены.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Товарный и коммерческий кредит.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 финансирования под уступку денежного требования.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 банковского вклада.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 банковского счета.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Формы безналичных расчетов.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Понятие и система обязательств по страхованию.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Обязательства, возникающие вследствие неосновательного обогащения.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 хранения.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Договоры по оказанию посреднических услуг.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 коммерческой концессии.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Виды действий в чужом интересе.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 доверительного управления имуществом.</w:t>
      </w:r>
    </w:p>
    <w:p w:rsidR="00F45CCE" w:rsidRPr="00AC291B" w:rsidRDefault="00F45CCE" w:rsidP="00AE29C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Договор простого товарищества.</w:t>
      </w:r>
    </w:p>
    <w:p w:rsidR="00F45CCE" w:rsidRPr="00AC291B" w:rsidRDefault="00F45CCE" w:rsidP="00AE29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F45CCE" w:rsidRPr="00AC291B" w:rsidRDefault="00F45CCE" w:rsidP="00AE29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C291B">
        <w:rPr>
          <w:b/>
          <w:color w:val="000000"/>
          <w:u w:val="single"/>
        </w:rPr>
        <w:t>по гражданскому процессу, административному судопроизводству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Конституционные принципы гражданского процесса.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Источники и формы гражданского процессуального права.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Состав суда при рассмотрении гражданских дел. Основания для отвода судьи, других участников процесса, порядок их разрешения.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Принципы гражданского процесса.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Принцип состязательности в гражданском процессе.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Компетенция судов общей юрисдикции. Разграничение компетенции судов общей юрисдикции и арбитражных судов.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Подсудность гражданских и административных дел судам общей юрисдикции. Виды подсудности.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Лица, участвующие в деле, их права и обязанности.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Представительство в гражданском и административном судопроизводстве.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Доказательства в гражданском процессе. Обязанность доказывания.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Судебные расходы.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Сроки рассмотрения гражданских дел.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 xml:space="preserve">Рассмотрение дел в порядке приказного производства. 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Рассмотрение дел в порядке упрощенного производства.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Примирительные процедуры в гражданском процессе. Мировое соглашение.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Меры предварительной защиты по административному иску.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Подготовка гражданских и административных дел к судебному разбирательству.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Судебное разбирательство.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Требования, предъявляемые к судебному решению. Законная сила судебного решения.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Процессуальные сроки. Заочное производство в гражданском процессе.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Основания приостановления производства по гражданскому и административному делу.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Прекращение производства и оставление заявления без рассмотрения по гражданскому и административному делу.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Протокол судебного заседания, замечания на протокол судебного заседания.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Право апелляционного обжалования. Пределы рассмотрения дела судом апелляционной инстанции.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Полномочия суда апелляционной инстанции. Основания для изменения или отмены решения или определения суда первой инстанции.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Право кассационного обжалования. Порядок и сроки подачи кассационной жалобы.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Пределы рассмотрения дела в кассационной инстанции и полномочия кассационной инстанции.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Пересмотр судебных постановлений в порядке надзора. Основания для отмены или изменения судебных постановлений в порядке надзора.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Пересмотр судебных постановлений по новым и вновь открывшимся обстоятельствам.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Исполнение судебных постановлений. Полномочия суда в исполнительном производстве.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91B">
        <w:rPr>
          <w:rFonts w:ascii="Times New Roman" w:hAnsi="Times New Roman"/>
          <w:color w:val="000000"/>
          <w:sz w:val="24"/>
          <w:szCs w:val="24"/>
        </w:rPr>
        <w:t>Особое производство в гражданском процессе.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Понятие, задачи и принципы административного судопроизводства.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Участники административного судопроизводства.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Доказательства в административном судопроизводстве. Обязанность доказывания.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Производство по административным делам об оспаривании нормативных правовых актов.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Производство по административным делам об оспаривании решений, действий (бездействий)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 Производство по административным делам о защите избирательных прав и права на участие в референдуме граждан Российской Федерации.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Производство по административным делам об оспаривании результатов определения кадастровой стоимости.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Производство по административным делам о помещении иностранного гражданина, подлежащего депортации или реадмиссии, в специальное учреждение или о продлении срока пребывания иностранного гражданина, подлежащего депортации и реадмиссии, в специальном учреждении.</w:t>
      </w:r>
    </w:p>
    <w:p w:rsidR="00F45CCE" w:rsidRPr="00AC291B" w:rsidRDefault="00F45CCE" w:rsidP="00AE2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Производство по административным делам о взыскании обязательных платежей и санкций.</w:t>
      </w:r>
    </w:p>
    <w:p w:rsidR="00F45CCE" w:rsidRPr="00AC291B" w:rsidRDefault="00F45CCE" w:rsidP="00AE29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C291B">
        <w:rPr>
          <w:b/>
          <w:color w:val="000000"/>
          <w:u w:val="single"/>
        </w:rPr>
        <w:t>по уголовному праву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Уголовная ответственность: понятие, содержание и основания.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Общие и специальные нормы уголовного закона.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Уголовный закон: понятие, сущность. Структура статей уголовного закона. Действие уголовного закона во времени, пространстве и по кругу лиц.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Понятие и признаки преступления. Категории преступлений. Изменение категории преступления.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Толкование уголовного закона. 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Субъект преступления: понятие и его признаки. Специальный субъект преступления.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Стадии совершения преступления: понятие, сущность. Оконченное преступление. Понятие и признаки неоконченного преступления.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Приготовление к преступлению: понятие, сущность.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Покушение к преступлению: понятие, сущность.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Добровольный отказ от преступления.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Разграничения преступления и проступка.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Отграничение множественности преступлений от единого сложного преступления (продолжаемого, длящегося, составного).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Назначение наказаний по совокупности преступлений и по совокупности приговоров.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Рецидив преступления: понятие, сущность и его значение.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Объект преступления: понятие, сущность и его виды. Значение объекта и его факультативных признаков для квалификации преступлений.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Объективная сторона преступления: понятие, сущность и его состав. Объективная сторона преступления в формальных и материальных составах. Понятие и признаки причинной связи.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Субъективная сторона преступления: понятие, сущность и его состав.  Значение субъективной стороны преступления для квалификации преступлений.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Эмоции, как элемент субъективной стороны состава преступления. Правовое значение эмоции в уголовном праве.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Необходимая оборона, </w:t>
      </w:r>
      <w:bookmarkStart w:id="0" w:name="_Hlk531533604"/>
      <w:r w:rsidRPr="00AC291B">
        <w:rPr>
          <w:rFonts w:ascii="Times New Roman" w:hAnsi="Times New Roman"/>
          <w:sz w:val="24"/>
          <w:szCs w:val="24"/>
        </w:rPr>
        <w:t xml:space="preserve">как обстоятельство исключающая преступность деяния: понятие, сущность. </w:t>
      </w:r>
      <w:bookmarkEnd w:id="0"/>
      <w:r w:rsidRPr="00AC291B">
        <w:rPr>
          <w:rFonts w:ascii="Times New Roman" w:hAnsi="Times New Roman"/>
          <w:sz w:val="24"/>
          <w:szCs w:val="24"/>
        </w:rPr>
        <w:t>Условия правомерности необходимой обороны.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Крайняя необходимость, как обстоятельство исключающее преступность деяния: понятие, сущность. Разграничение крайней необходимости и необходимой обороны.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Множественность преступлений: понятие, виды и значение.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Уголовная ответственность за неоконченное преступление.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Уголовная ответственность за соучастие в преступлении.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Особенности квалификации и назначение наказания за оконченное и неоконченное преступление.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Соучастие в преступление: понятие, виды и формы.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Уголовная ответственность соучастников преступления: понятие, сущность. Особенности квалификации преступлений.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Уголовное наказание: понятие, признаки и цели. Классификация и виды наказаний.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Особенности назначения наказания при рецидиве преступлений.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Общие начала назначения наказания и их значение.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Преступления с двойной формой вины.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Соотношение освобождения от уголовной ответственности и освобождения от уголовного наказания.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Судимость: понятие, сущность и правовые последствия.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Уголовная ответственность несовершеннолетних: понятие, сущность.  Особенности назначения наказания несовершеннолетних.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Уголовная ответственность за вовлечение несовершеннолетнего в совершение антиобщественных действий: понятие и признаки состава преступления.  Квалифицированные виды преступления.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Убийство при отягчающих обстоятельствах.  </w:t>
      </w:r>
      <w:bookmarkStart w:id="1" w:name="_Hlk531535840"/>
      <w:r w:rsidRPr="00AC291B">
        <w:rPr>
          <w:rFonts w:ascii="Times New Roman" w:hAnsi="Times New Roman"/>
          <w:sz w:val="24"/>
          <w:szCs w:val="24"/>
        </w:rPr>
        <w:t>Понятие и признаки состава преступления. Квалифицированные виды преступления.</w:t>
      </w:r>
    </w:p>
    <w:bookmarkEnd w:id="1"/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Изнасилование. </w:t>
      </w:r>
      <w:bookmarkStart w:id="2" w:name="_Hlk531536319"/>
      <w:r w:rsidRPr="00AC291B">
        <w:rPr>
          <w:rFonts w:ascii="Times New Roman" w:hAnsi="Times New Roman"/>
          <w:sz w:val="24"/>
          <w:szCs w:val="24"/>
        </w:rPr>
        <w:t>Понятие и признаки состава преступления. Квалифицированные виды преступления.</w:t>
      </w:r>
    </w:p>
    <w:bookmarkEnd w:id="2"/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Мошенничество, как форма хищения. Понятие и признаки состава преступления. Квалифицированные виды преступления.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Преступления, ставящие в опасность жизнь и здоровье.  </w:t>
      </w:r>
      <w:bookmarkStart w:id="3" w:name="_Hlk531536263"/>
      <w:r w:rsidRPr="00AC291B">
        <w:rPr>
          <w:rFonts w:ascii="Times New Roman" w:hAnsi="Times New Roman"/>
          <w:sz w:val="24"/>
          <w:szCs w:val="24"/>
        </w:rPr>
        <w:t>Понятие и признаки составов преступлений.</w:t>
      </w:r>
    </w:p>
    <w:bookmarkEnd w:id="3"/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Умышленное причинение тяжкого вреда здоровью. Понятие и признаки состава преступления. Квалифицированные виды преступления.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Умышленное причинение легкого вреда здоровью. Понятие и признаки составов преступлений.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Кража, как форма хищения. Понятие и признаки состава преступления. Квалифицированные виды преступления.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Принудительные меры медицинского характера: понятие, сущность и их виды.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Убийство. Понятие и признаки состава преступления. Проблемы квалификации. </w:t>
      </w:r>
      <w:bookmarkStart w:id="4" w:name="_Hlk531536742"/>
      <w:r w:rsidRPr="00AC291B">
        <w:rPr>
          <w:rFonts w:ascii="Times New Roman" w:hAnsi="Times New Roman"/>
          <w:sz w:val="24"/>
          <w:szCs w:val="24"/>
        </w:rPr>
        <w:t>Отграничение умышленного убийства от смежных составов</w:t>
      </w:r>
      <w:bookmarkEnd w:id="4"/>
      <w:r w:rsidRPr="00AC291B">
        <w:rPr>
          <w:rFonts w:ascii="Times New Roman" w:hAnsi="Times New Roman"/>
          <w:sz w:val="24"/>
          <w:szCs w:val="24"/>
        </w:rPr>
        <w:t>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Бандитизм. Понятие и признаки состава преступления. Квалифицированные виды преступления. Проблемы квалификации. Отграничение бандитизма от смежных составов.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Хулиганство. Понятие и признаки состава преступления. Квалифицированные виды преступления.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Вандализм.  </w:t>
      </w:r>
      <w:bookmarkStart w:id="5" w:name="_Hlk531537000"/>
      <w:r w:rsidRPr="00AC291B">
        <w:rPr>
          <w:rFonts w:ascii="Times New Roman" w:hAnsi="Times New Roman"/>
          <w:sz w:val="24"/>
          <w:szCs w:val="24"/>
        </w:rPr>
        <w:t>Понятие и признаки состава преступления. Квалифицированные виды преступления.</w:t>
      </w:r>
    </w:p>
    <w:bookmarkEnd w:id="5"/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Получение взятки. Понятие и признаки состава преступления. Квалифицированные виды преступления. Отграничение получения взятки  от смежных составов.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Дача взятки. Понятие и признаки состава преступления. Квалифицированные виды преступления. Отграничение дачи взятки от смежных составов.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Конфискация имущества, как иная мера уголовно-правового характера: понятие, сущность. Вопросы применения.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Служебный подлог. Понятие и признаки состава преступления. Квалифицированные виды преступления.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Посредничество во взяточничестве. </w:t>
      </w:r>
      <w:bookmarkStart w:id="6" w:name="_Hlk531537199"/>
      <w:r w:rsidRPr="00AC291B">
        <w:rPr>
          <w:rFonts w:ascii="Times New Roman" w:hAnsi="Times New Roman"/>
          <w:sz w:val="24"/>
          <w:szCs w:val="24"/>
        </w:rPr>
        <w:t>Понятие и признаки состава преступления. Квалифицированные виды преступления.</w:t>
      </w:r>
    </w:p>
    <w:bookmarkEnd w:id="6"/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Контрабанда наличных денежных средств и (или) денежных инструментов. Понятие и признаки состава преступления. Квалифицированные виды преступления.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Нарушение правил дорожного движения и эксплуатации транспортных средств. Понятие и признаки состава преступления. Квалифицированные виды преступления.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Незаконные приобретение, передача, сбыт, хранение, перевозка или ношение оружия, его основных частей, боеприпасов. Понятие и признаки состава преступления. Квалифицированные виды преступления.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Незаконное изготовление оружия. </w:t>
      </w:r>
      <w:bookmarkStart w:id="7" w:name="_Hlk531537536"/>
      <w:r w:rsidRPr="00AC291B">
        <w:rPr>
          <w:rFonts w:ascii="Times New Roman" w:hAnsi="Times New Roman"/>
          <w:sz w:val="24"/>
          <w:szCs w:val="24"/>
        </w:rPr>
        <w:t>Понятие и признаки состава преступления. Квалифицированные виды преступления.</w:t>
      </w:r>
    </w:p>
    <w:bookmarkEnd w:id="7"/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 Понятие и признаки состава преступления. Квалифицированные виды преступления.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 Понятие и признаки состава преступления. Квалифицированные виды преступления.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Уголовная ответственность за похищение человека: понятие и признаки состава преступления.  Квалифицированные виды преступления. Отграничение похищения человека  от смежных составов.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Злоупотребление должностными полномочиями. Понятие и признаки состава преступления. Квалифицированные виды преступления.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Превышение должностных полномочий. </w:t>
      </w:r>
      <w:bookmarkStart w:id="8" w:name="_Hlk531537872"/>
      <w:r w:rsidRPr="00AC291B">
        <w:rPr>
          <w:rFonts w:ascii="Times New Roman" w:hAnsi="Times New Roman"/>
          <w:sz w:val="24"/>
          <w:szCs w:val="24"/>
        </w:rPr>
        <w:t>Понятие и признаки состава преступления. Квалифицированные виды преступления.</w:t>
      </w:r>
    </w:p>
    <w:bookmarkEnd w:id="8"/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Воспрепятствование осуществлению правосудия и производству предварительного расследования. Понятие и признаки состава преступления. Квалифицированные виды преступления.</w:t>
      </w:r>
    </w:p>
    <w:p w:rsidR="00F45CCE" w:rsidRPr="00AC291B" w:rsidRDefault="00F45CCE" w:rsidP="00AE2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Условное осуждение: понятие, сущность. Особенности назначения.</w:t>
      </w:r>
    </w:p>
    <w:p w:rsidR="00F45CCE" w:rsidRPr="00AC291B" w:rsidRDefault="00F45CCE" w:rsidP="00AE29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C291B">
        <w:rPr>
          <w:b/>
          <w:color w:val="000000"/>
          <w:u w:val="single"/>
        </w:rPr>
        <w:t>по уголовно-процессуальному праву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Принципы уголовно-процессуального права: понятие, сущность и виды. Принципы уголовно-процессуального права, как  фундаментальные средства правового регулирования общественных отношений в сфере уголовного судопроизводства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Понятие, сущность и назначение уголовного судопроизводства.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Уголовно-процессуальный закон, его структура. Действие уголовно-процессуального закона во времени, пространстве и по кругу лиц;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Толкование и применение норм уголовно-процессуального права.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Участники уголовного судопроизводства: понятие и их классификация. 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Участники уголовного судопроизводства со стороны обвинения: понятие, виды участников со стороны обвинения и их характеристика.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Участники уголовного судопроизводства со стороны защиты: понятие, виды участников со стороны защиты и их характеристика.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Уголовно-процессуальные функции: понятие, сущность. Основные уголовно-процессуальные функции.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Уголовно-процессуальные гарантии: понятие, сущность.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Уголовно-процессуальная форма: понятие, сущность. Дифференциация уголовного судопроизводства.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Стадии уголовного судопроизводства: понятие, сущность. Стадии судебного производства  по уголовному делу и их характеристика.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Судебный контроль на досудебном производстве по уголовному делу: понятие, сущность.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Особенности судебного контроля при производстве отдельных следственных действий на досудебном производстве по уголовному делу.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Процессуальный порядок рассмотрения судами ходатайств органов предварительного расследования о заключении подозреваемого, обвиняемого под стражу.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Особенности уголовно-процессуальной деятельности суда апелляционной инстанции при рассмотрении жалоб (представлений) на акты судебного контроля на досудебной части уголовного судопроизводства.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Соотношение диспозитивности и публичности в уголовном преследовании.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Уголовное преследование: понятие, сущность. Соотношение уголовного преследования и обвинения при производстве по уголовным делам: сходства и различия.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Предварительное расследование по уголовным делам в российском уголовном процессе: понятие, сущность, формы и основания.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Реабилитация в уголовном судопроизводстве. Основания возникновения права на реабилитацию и её способы.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Доказательства в уголовном судопроизводстве: понятие, структура и виды доказательств.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Меры процессуального принуждения: понятие, сущность. Виды мер процессуального принуждения и общая их характеристика.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Процессуальный порядок производства в суде первой инстанции;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Общий порядок подготовки к судебному заседанию.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Общие условия судебного разбирательства: понятие, сущность. Виды общих условий судебного разбирательства.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Приговор суда: понятие, сущность. Виды приговоров в уголовном судопроизводстве.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Отводы участников уголовного процесса в ходе судебного заседания по уголовному делу.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Участие защиты в уголовном процессе. Особенности участия защитника в ходе  производств  с усложнёнными процессуальными формами и при упрощенном производстве по уголовному  делу.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Апелляционное производство по уголовному делу: понятие, сущность. Пределы прав суда апелляционной инстанции.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Протокол судебного заседания по уголовному делу.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Потерпевший в уголовном процессе: </w:t>
      </w:r>
      <w:bookmarkStart w:id="9" w:name="_Hlk531527439"/>
      <w:r w:rsidRPr="00AC291B">
        <w:rPr>
          <w:rFonts w:ascii="Times New Roman" w:hAnsi="Times New Roman"/>
          <w:sz w:val="24"/>
          <w:szCs w:val="24"/>
        </w:rPr>
        <w:t xml:space="preserve">понятие, сущность и основания признания лицо потерпевшим при производстве по уголовному делу. </w:t>
      </w:r>
      <w:bookmarkStart w:id="10" w:name="_Hlk531525218"/>
      <w:bookmarkEnd w:id="9"/>
      <w:r w:rsidRPr="00AC291B">
        <w:rPr>
          <w:rFonts w:ascii="Times New Roman" w:hAnsi="Times New Roman"/>
          <w:sz w:val="24"/>
          <w:szCs w:val="24"/>
        </w:rPr>
        <w:t>Процессуальный статус потерпевшего при производстве по уголовному делу.</w:t>
      </w:r>
    </w:p>
    <w:bookmarkEnd w:id="10"/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Подсудность при разрешении вопросов при исполнении приговора. Виды подсудности.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Подозреваемый в уголовном процессе: понятие, сущность и основания признания лицо подозреваемым при производстве по уголовному делу. Процессуальный статус подозреваемого при производстве по уголовному делу.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Основания и процессуальный порядок прекращения уголовного дела и (или) уголовного преследования. Особенности прекращения уголовного дела и (или) уголовного преследования в связи с назначением меры уголовно-правового характера в виде судебного штрафа.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Особый порядок принятия судебного решения при согласии обвиняемого с предъявленным ему обвинением.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Возращение уголовного дела прокурору: основания и процессуальный порядок.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Особенности производства по уголовному делу, рассматриваемому судом с участием присяжных заседателей.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Особенности производства по уголовным делам судом в отношении несовершеннолетних. Прекращение уголовного дела и (или) уголовного  преследования судом с применением принудительной меры воспитательного воздействия.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Производство о применении принудительных мер медицинского характера: понятие, сущность и основания для производства.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Порядок рассмотрения уголовного дела судом апелляционной инстанции. Исследование доказательств (новые доказательства) при производстве по уголовному делу в суде апелляционной инстанции.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AC291B">
          <w:rPr>
            <w:rFonts w:ascii="Times New Roman" w:hAnsi="Times New Roman"/>
            <w:sz w:val="24"/>
            <w:szCs w:val="24"/>
          </w:rPr>
          <w:t>Производство в суде кассационной инстанции</w:t>
        </w:r>
      </w:hyperlink>
      <w:r w:rsidRPr="00AC291B">
        <w:rPr>
          <w:rFonts w:ascii="Times New Roman" w:hAnsi="Times New Roman"/>
          <w:sz w:val="24"/>
          <w:szCs w:val="24"/>
        </w:rPr>
        <w:t>: понятие, сущность. Пределы прав суда кассационной инстанции.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Обстоятельства, подлежащие доказыванию при производстве по уголовному делу. Главный факт доказывания.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Существенные нарушения уголовно-процессуального закона, как </w:t>
      </w:r>
      <w:bookmarkStart w:id="11" w:name="dst564"/>
      <w:bookmarkEnd w:id="11"/>
      <w:r w:rsidRPr="00AC291B">
        <w:rPr>
          <w:rFonts w:ascii="Times New Roman" w:hAnsi="Times New Roman"/>
          <w:sz w:val="24"/>
          <w:szCs w:val="24"/>
        </w:rPr>
        <w:t>основания отмены или изменения судебного решения судом апелляционной инстанции. Соотношение существенных и фундаментальных нарушений уголовно-процессуального закона.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Заключение под стражу как мера пресечения в уголовном процессе: понятие, сущность и основания применения. Обстоятельства, учитываемые при избрании меры пресечения в виде заключения под стражу.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Порядок разрешения вопросов, связанных с исполнением приговора. Особенности исследования материалов в судебном заседании при разрешении вопросов, связанных с исполнением приговора.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Судебный порядок рассмотрения жалоб в уголовном судопроизводстве.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Состязательность в уголовном процессе: понятие, сущность.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Производство экспертизы по уголовному делу: понятие, сущность и порядок назначения. Особенности производство судебной экспертизы в ходе судебного следствия.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Собирание, проверка  и оценка доказательств в уголовном процессе.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Возбуждение уголовного дела: понятие, сущность. Поводы и  основания для возбуждения уголовного дела. Должностные лица и государственные органы, имеющие право возбуждать уголовное дело. Процессуальный порядок возбуждения уголовного дела.</w:t>
      </w:r>
    </w:p>
    <w:p w:rsidR="00F45CCE" w:rsidRPr="00AC291B" w:rsidRDefault="00F45CCE" w:rsidP="00AE2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Возмещение при производстве по уголовному делу имущественного вреда и возмещение морального вреда, причиненного преступлением. </w:t>
      </w:r>
    </w:p>
    <w:p w:rsidR="00F45CCE" w:rsidRPr="00AC291B" w:rsidRDefault="00F45CCE" w:rsidP="00AE29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C291B">
        <w:rPr>
          <w:b/>
          <w:color w:val="000000"/>
          <w:u w:val="single"/>
        </w:rPr>
        <w:t>по трудовому праву</w:t>
      </w:r>
    </w:p>
    <w:p w:rsidR="00F45CCE" w:rsidRPr="00AC291B" w:rsidRDefault="00F45CCE" w:rsidP="00AE29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Источники и формы российского трудового права.</w:t>
      </w:r>
    </w:p>
    <w:p w:rsidR="00F45CCE" w:rsidRPr="00AC291B" w:rsidRDefault="00F45CCE" w:rsidP="00AE29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Источники и формы международного трудового права.</w:t>
      </w:r>
    </w:p>
    <w:p w:rsidR="00F45CCE" w:rsidRPr="00AC291B" w:rsidRDefault="00F45CCE" w:rsidP="00AE29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Прямое применение Конституции РФ при рассмотрении трудовых споров.</w:t>
      </w:r>
    </w:p>
    <w:p w:rsidR="00F45CCE" w:rsidRPr="00AC291B" w:rsidRDefault="00F45CCE" w:rsidP="00AE29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Заключение трудового договора.</w:t>
      </w:r>
    </w:p>
    <w:p w:rsidR="00F45CCE" w:rsidRPr="00AC291B" w:rsidRDefault="00F45CCE" w:rsidP="00AE29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Рабочее время и время отдыха.</w:t>
      </w:r>
    </w:p>
    <w:p w:rsidR="00F45CCE" w:rsidRPr="00AC291B" w:rsidRDefault="00F45CCE" w:rsidP="00AE29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Изменение и дополнение трудового договора.</w:t>
      </w:r>
    </w:p>
    <w:p w:rsidR="00F45CCE" w:rsidRPr="00AC291B" w:rsidRDefault="00F45CCE" w:rsidP="00AE29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Оплата и нормирование труда.</w:t>
      </w:r>
    </w:p>
    <w:p w:rsidR="00F45CCE" w:rsidRPr="00AC291B" w:rsidRDefault="00F45CCE" w:rsidP="00AE29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Трудовой распорядок, дисциплина труда.</w:t>
      </w:r>
    </w:p>
    <w:p w:rsidR="00F45CCE" w:rsidRPr="00AC291B" w:rsidRDefault="00F45CCE" w:rsidP="00AE29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Материальная ответственность работодателя за ущерб, причиненный работнику.</w:t>
      </w:r>
    </w:p>
    <w:p w:rsidR="00F45CCE" w:rsidRPr="00AC291B" w:rsidRDefault="00F45CCE" w:rsidP="00AE29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Материальная ответственность работника за ущерб, причиненный работодателю.</w:t>
      </w:r>
    </w:p>
    <w:p w:rsidR="00F45CCE" w:rsidRPr="00AC291B" w:rsidRDefault="00F45CCE" w:rsidP="00AE29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Разрешение трудовых споров.</w:t>
      </w:r>
    </w:p>
    <w:p w:rsidR="00F45CCE" w:rsidRPr="00AC291B" w:rsidRDefault="00F45CCE" w:rsidP="00AE29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Расторжение трудового договора по инициативе работника.</w:t>
      </w:r>
    </w:p>
    <w:p w:rsidR="00F45CCE" w:rsidRPr="00AC291B" w:rsidRDefault="00F45CCE" w:rsidP="00AE29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Расторжение трудового договора по инициативе работодателя.</w:t>
      </w:r>
    </w:p>
    <w:p w:rsidR="00F45CCE" w:rsidRPr="00AC291B" w:rsidRDefault="00F45CCE" w:rsidP="00AE29C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291B">
        <w:rPr>
          <w:rFonts w:ascii="Times New Roman" w:hAnsi="Times New Roman"/>
          <w:b/>
          <w:sz w:val="24"/>
          <w:szCs w:val="24"/>
          <w:u w:val="single"/>
        </w:rPr>
        <w:t>по административному праву</w:t>
      </w:r>
    </w:p>
    <w:p w:rsidR="00F45CCE" w:rsidRPr="00AC291B" w:rsidRDefault="00F45CCE" w:rsidP="00AE29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Правовое и индивидуальное регулирование административной ответственности в Российской Федерации и субъектах Российской Федерации.</w:t>
      </w:r>
    </w:p>
    <w:p w:rsidR="00F45CCE" w:rsidRPr="00AC291B" w:rsidRDefault="00F45CCE" w:rsidP="00AE29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Понятие административного правонарушения как основания административной ответственности. Состав административного правонарушения. </w:t>
      </w:r>
    </w:p>
    <w:p w:rsidR="00F45CCE" w:rsidRPr="00AC291B" w:rsidRDefault="00F45CCE" w:rsidP="00AE29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Классификация административных правонарушений.</w:t>
      </w:r>
    </w:p>
    <w:p w:rsidR="00F45CCE" w:rsidRPr="00AC291B" w:rsidRDefault="00F45CCE" w:rsidP="00AE29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Субъекты административной ответственности.</w:t>
      </w:r>
    </w:p>
    <w:p w:rsidR="00F45CCE" w:rsidRPr="00AC291B" w:rsidRDefault="00F45CCE" w:rsidP="00AE29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Понятие и цели административного наказания. Виды административных наказаний. Правила назначений административных наказаний.</w:t>
      </w:r>
    </w:p>
    <w:p w:rsidR="00F45CCE" w:rsidRPr="00AC291B" w:rsidRDefault="00F45CCE" w:rsidP="00AE29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Компетенция судов общей юрисдикции при рассмотрении дел об административных правонарушениях. Подсудность дел районным судам и мировым судьям.</w:t>
      </w:r>
    </w:p>
    <w:p w:rsidR="00F45CCE" w:rsidRPr="00AC291B" w:rsidRDefault="00F45CCE" w:rsidP="00AE29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 xml:space="preserve">Производство по делам об административных правонарушениях в судах общей юрисдикции. </w:t>
      </w:r>
    </w:p>
    <w:p w:rsidR="00F45CCE" w:rsidRPr="00AC291B" w:rsidRDefault="00F45CCE" w:rsidP="00AE29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Участники производства по делам об административных правонарушениях, рассматриваемых судами общей юрисдикции.</w:t>
      </w:r>
    </w:p>
    <w:p w:rsidR="00F45CCE" w:rsidRPr="00AC291B" w:rsidRDefault="00F45CCE" w:rsidP="00AE29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Предмет доказывания, доказательства. Оценка доказательств по делам об административных правонарушениях, рассматриваемых судами общей юрисдикции.</w:t>
      </w:r>
    </w:p>
    <w:p w:rsidR="00F45CCE" w:rsidRPr="00AC291B" w:rsidRDefault="00F45CCE" w:rsidP="00AE29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Возбуждение дела об административном правонарушении. Должностные лица, уполномоченные возбуждать дело об административном правонарушении.</w:t>
      </w:r>
    </w:p>
    <w:p w:rsidR="00F45CCE" w:rsidRPr="00AC291B" w:rsidRDefault="00F45CCE" w:rsidP="00AE29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Рассмотрение дел об административных правонарушениях.</w:t>
      </w:r>
    </w:p>
    <w:p w:rsidR="00F45CCE" w:rsidRPr="00AC291B" w:rsidRDefault="00F45CCE" w:rsidP="00AE29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Пересмотр не вступивших в законную силу постановлений в судах общей юрисдикции по делам об административных правонарушениях. Пересмотр вступивших в законную силу постановлений суда по делам об административных правонарушениях.</w:t>
      </w:r>
    </w:p>
    <w:p w:rsidR="00F45CCE" w:rsidRPr="00AC291B" w:rsidRDefault="00F45CCE" w:rsidP="00AE29C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Особенности доказательств и доказывания по делам об административных правонарушениях, выявляемых в ходе осуществления государственного контроля (надзора) и муниципального контроля.</w:t>
      </w:r>
    </w:p>
    <w:p w:rsidR="00F45CCE" w:rsidRPr="00AC291B" w:rsidRDefault="00F45CCE" w:rsidP="004870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5CCE" w:rsidRPr="00AC291B" w:rsidRDefault="00F45CCE" w:rsidP="00AC291B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45CCE" w:rsidRDefault="00F45CCE" w:rsidP="00AC291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291B">
        <w:rPr>
          <w:rFonts w:ascii="Times New Roman" w:hAnsi="Times New Roman"/>
          <w:b/>
          <w:sz w:val="24"/>
          <w:szCs w:val="24"/>
          <w:u w:val="single"/>
        </w:rPr>
        <w:t>по налоговому праву</w:t>
      </w:r>
    </w:p>
    <w:p w:rsidR="00F45CCE" w:rsidRPr="00AC291B" w:rsidRDefault="00F45CCE" w:rsidP="00AC291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45CCE" w:rsidRPr="00AC291B" w:rsidRDefault="00F45CCE" w:rsidP="00AC29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Виды налогов и сборов в Российской Федерации. Порядок установления, введения в действие, отмены.</w:t>
      </w:r>
    </w:p>
    <w:p w:rsidR="00F45CCE" w:rsidRPr="00AC291B" w:rsidRDefault="00F45CCE" w:rsidP="00AC29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Специальные налоговые режимы: виды, плательщики, объекты, основания применения.</w:t>
      </w:r>
    </w:p>
    <w:p w:rsidR="00F45CCE" w:rsidRPr="00AC291B" w:rsidRDefault="00F45CCE" w:rsidP="00AC29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 Налоговый контроль: понятие, формы. Виды налоговых проверок, особенности проведения.</w:t>
      </w:r>
    </w:p>
    <w:p w:rsidR="00F45CCE" w:rsidRPr="00AC291B" w:rsidRDefault="00F45CCE" w:rsidP="00AC29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Понятие налогового правонарушения. Виды налоговых правонарушений.</w:t>
      </w:r>
    </w:p>
    <w:p w:rsidR="00F45CCE" w:rsidRPr="00AC291B" w:rsidRDefault="00F45CCE" w:rsidP="00AC29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91B">
        <w:rPr>
          <w:rFonts w:ascii="Times New Roman" w:hAnsi="Times New Roman"/>
          <w:sz w:val="24"/>
          <w:szCs w:val="24"/>
        </w:rPr>
        <w:t>Особенности уплаты государственной пошлины при обращении в суды общей юрисдикции. Льготы при обращении в суды общей юрисдикции. Основания и порядок возврата или зачета государственной пошлины.</w:t>
      </w:r>
    </w:p>
    <w:p w:rsidR="00F45CCE" w:rsidRPr="00AC291B" w:rsidRDefault="00F45CCE" w:rsidP="00AC29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45CCE" w:rsidRPr="00AC291B" w:rsidRDefault="00F45CCE" w:rsidP="00AC291B">
      <w:pPr>
        <w:rPr>
          <w:rFonts w:ascii="Times New Roman" w:hAnsi="Times New Roman"/>
          <w:sz w:val="24"/>
          <w:szCs w:val="24"/>
        </w:rPr>
      </w:pPr>
    </w:p>
    <w:p w:rsidR="00F45CCE" w:rsidRPr="00AC291B" w:rsidRDefault="00F45CCE" w:rsidP="004870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_GoBack"/>
      <w:bookmarkEnd w:id="12"/>
    </w:p>
    <w:sectPr w:rsidR="00F45CCE" w:rsidRPr="00AC291B" w:rsidSect="00F2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CE" w:rsidRDefault="00F45CCE" w:rsidP="006F20DB">
      <w:pPr>
        <w:spacing w:after="0" w:line="240" w:lineRule="auto"/>
      </w:pPr>
      <w:r>
        <w:separator/>
      </w:r>
    </w:p>
  </w:endnote>
  <w:endnote w:type="continuationSeparator" w:id="0">
    <w:p w:rsidR="00F45CCE" w:rsidRDefault="00F45CCE" w:rsidP="006F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CE" w:rsidRDefault="00F45CCE" w:rsidP="006F20DB">
      <w:pPr>
        <w:spacing w:after="0" w:line="240" w:lineRule="auto"/>
      </w:pPr>
      <w:r>
        <w:separator/>
      </w:r>
    </w:p>
  </w:footnote>
  <w:footnote w:type="continuationSeparator" w:id="0">
    <w:p w:rsidR="00F45CCE" w:rsidRDefault="00F45CCE" w:rsidP="006F2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09C"/>
    <w:multiLevelType w:val="multilevel"/>
    <w:tmpl w:val="BA52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684025"/>
    <w:multiLevelType w:val="hybridMultilevel"/>
    <w:tmpl w:val="92347B9E"/>
    <w:lvl w:ilvl="0" w:tplc="4E347C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8B1509"/>
    <w:multiLevelType w:val="multilevel"/>
    <w:tmpl w:val="0070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515375"/>
    <w:multiLevelType w:val="hybridMultilevel"/>
    <w:tmpl w:val="B34016FC"/>
    <w:lvl w:ilvl="0" w:tplc="E24E4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721E7"/>
    <w:multiLevelType w:val="hybridMultilevel"/>
    <w:tmpl w:val="B34016FC"/>
    <w:lvl w:ilvl="0" w:tplc="E24E4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831D3F"/>
    <w:multiLevelType w:val="multilevel"/>
    <w:tmpl w:val="4B8E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773A46"/>
    <w:multiLevelType w:val="multilevel"/>
    <w:tmpl w:val="3D78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B82B90"/>
    <w:multiLevelType w:val="multilevel"/>
    <w:tmpl w:val="3D78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B65E5C"/>
    <w:multiLevelType w:val="hybridMultilevel"/>
    <w:tmpl w:val="72164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3868BC"/>
    <w:multiLevelType w:val="hybridMultilevel"/>
    <w:tmpl w:val="B34016FC"/>
    <w:lvl w:ilvl="0" w:tplc="E24E4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687836"/>
    <w:multiLevelType w:val="multilevel"/>
    <w:tmpl w:val="3E00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E46F48"/>
    <w:multiLevelType w:val="multilevel"/>
    <w:tmpl w:val="3D78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6C48B1"/>
    <w:multiLevelType w:val="multilevel"/>
    <w:tmpl w:val="3E00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B40ED4"/>
    <w:multiLevelType w:val="hybridMultilevel"/>
    <w:tmpl w:val="B34016FC"/>
    <w:lvl w:ilvl="0" w:tplc="E24E4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2A3AFD"/>
    <w:multiLevelType w:val="hybridMultilevel"/>
    <w:tmpl w:val="B34016FC"/>
    <w:lvl w:ilvl="0" w:tplc="E24E4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ED07C1"/>
    <w:multiLevelType w:val="multilevel"/>
    <w:tmpl w:val="3D78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4D5098"/>
    <w:multiLevelType w:val="hybridMultilevel"/>
    <w:tmpl w:val="DD8AA718"/>
    <w:lvl w:ilvl="0" w:tplc="0B900E5A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C1061C9"/>
    <w:multiLevelType w:val="multilevel"/>
    <w:tmpl w:val="3E00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5A43AC"/>
    <w:multiLevelType w:val="hybridMultilevel"/>
    <w:tmpl w:val="B34016FC"/>
    <w:lvl w:ilvl="0" w:tplc="E24E4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F56976"/>
    <w:multiLevelType w:val="multilevel"/>
    <w:tmpl w:val="4184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B76AEC"/>
    <w:multiLevelType w:val="multilevel"/>
    <w:tmpl w:val="3D78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5C3842"/>
    <w:multiLevelType w:val="hybridMultilevel"/>
    <w:tmpl w:val="FBA45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4720D"/>
    <w:multiLevelType w:val="hybridMultilevel"/>
    <w:tmpl w:val="72164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7D45D3"/>
    <w:multiLevelType w:val="multilevel"/>
    <w:tmpl w:val="3E00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19C3F89"/>
    <w:multiLevelType w:val="multilevel"/>
    <w:tmpl w:val="3E00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CC60078"/>
    <w:multiLevelType w:val="multilevel"/>
    <w:tmpl w:val="3D78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8"/>
  </w:num>
  <w:num w:numId="5">
    <w:abstractNumId w:val="9"/>
  </w:num>
  <w:num w:numId="6">
    <w:abstractNumId w:val="3"/>
  </w:num>
  <w:num w:numId="7">
    <w:abstractNumId w:val="13"/>
  </w:num>
  <w:num w:numId="8">
    <w:abstractNumId w:val="20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19"/>
  </w:num>
  <w:num w:numId="14">
    <w:abstractNumId w:val="2"/>
  </w:num>
  <w:num w:numId="15">
    <w:abstractNumId w:val="14"/>
  </w:num>
  <w:num w:numId="16">
    <w:abstractNumId w:val="10"/>
  </w:num>
  <w:num w:numId="17">
    <w:abstractNumId w:val="4"/>
  </w:num>
  <w:num w:numId="18">
    <w:abstractNumId w:val="1"/>
  </w:num>
  <w:num w:numId="19">
    <w:abstractNumId w:val="22"/>
  </w:num>
  <w:num w:numId="20">
    <w:abstractNumId w:val="21"/>
  </w:num>
  <w:num w:numId="21">
    <w:abstractNumId w:val="12"/>
  </w:num>
  <w:num w:numId="22">
    <w:abstractNumId w:val="23"/>
  </w:num>
  <w:num w:numId="23">
    <w:abstractNumId w:val="11"/>
  </w:num>
  <w:num w:numId="24">
    <w:abstractNumId w:val="18"/>
  </w:num>
  <w:num w:numId="25">
    <w:abstractNumId w:val="2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006"/>
    <w:rsid w:val="00000F0F"/>
    <w:rsid w:val="00022D7D"/>
    <w:rsid w:val="0011450F"/>
    <w:rsid w:val="00181006"/>
    <w:rsid w:val="001A6B6A"/>
    <w:rsid w:val="00310C19"/>
    <w:rsid w:val="00412C3F"/>
    <w:rsid w:val="0046064B"/>
    <w:rsid w:val="00480E66"/>
    <w:rsid w:val="00487099"/>
    <w:rsid w:val="004B15F5"/>
    <w:rsid w:val="00520F2A"/>
    <w:rsid w:val="005C2B77"/>
    <w:rsid w:val="006B57A4"/>
    <w:rsid w:val="006F20DB"/>
    <w:rsid w:val="00791B97"/>
    <w:rsid w:val="00846801"/>
    <w:rsid w:val="008C5285"/>
    <w:rsid w:val="00977E43"/>
    <w:rsid w:val="009C2F86"/>
    <w:rsid w:val="00A5373C"/>
    <w:rsid w:val="00AC291B"/>
    <w:rsid w:val="00AE29C3"/>
    <w:rsid w:val="00B502BE"/>
    <w:rsid w:val="00B509E5"/>
    <w:rsid w:val="00C724F5"/>
    <w:rsid w:val="00C83977"/>
    <w:rsid w:val="00CD3CD1"/>
    <w:rsid w:val="00CD5B07"/>
    <w:rsid w:val="00CF248C"/>
    <w:rsid w:val="00E25750"/>
    <w:rsid w:val="00E54C3C"/>
    <w:rsid w:val="00EC19F9"/>
    <w:rsid w:val="00F277B8"/>
    <w:rsid w:val="00F45CCE"/>
    <w:rsid w:val="00F5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9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0D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57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20D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0DB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5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20DB"/>
    <w:rPr>
      <w:rFonts w:ascii="Calibri Light" w:hAnsi="Calibri Light" w:cs="Times New Roman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0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F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00F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2575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5750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F20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20DB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F20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F20D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6F20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F20D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F20DB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F20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20D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E29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E2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481/be8f1a024f9601c7300d96c5808337db2d0687f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krf.ru/publication/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11</Pages>
  <Words>4118</Words>
  <Characters>23473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KuningasMV</cp:lastModifiedBy>
  <cp:revision>16</cp:revision>
  <cp:lastPrinted>2019-01-10T11:00:00Z</cp:lastPrinted>
  <dcterms:created xsi:type="dcterms:W3CDTF">2018-05-03T08:53:00Z</dcterms:created>
  <dcterms:modified xsi:type="dcterms:W3CDTF">2019-01-14T08:48:00Z</dcterms:modified>
</cp:coreProperties>
</file>